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367A9" w14:textId="77777777" w:rsidR="0051069D" w:rsidRPr="0051069D" w:rsidRDefault="0051069D" w:rsidP="00EF5BD9">
      <w:pPr>
        <w:pStyle w:val="Heading1"/>
        <w:spacing w:before="120" w:after="120"/>
        <w:jc w:val="center"/>
        <w:rPr>
          <w:rFonts w:asciiTheme="minorHAnsi" w:hAnsiTheme="minorHAnsi" w:cstheme="minorHAnsi"/>
          <w:sz w:val="36"/>
          <w:szCs w:val="36"/>
        </w:rPr>
      </w:pPr>
      <w:r w:rsidRPr="0051069D">
        <w:rPr>
          <w:rFonts w:asciiTheme="minorHAnsi" w:hAnsiTheme="minorHAnsi" w:cstheme="minorHAnsi"/>
          <w:sz w:val="36"/>
          <w:szCs w:val="36"/>
        </w:rPr>
        <w:t>Early Stopping Rule Verification Form</w:t>
      </w:r>
    </w:p>
    <w:p w14:paraId="3E2D3B62" w14:textId="77777777" w:rsidR="008E6C0C" w:rsidRDefault="008E6C0C" w:rsidP="008E6C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84BF6F1" w14:textId="77777777" w:rsidR="008E6C0C" w:rsidRDefault="008E6C0C" w:rsidP="008E6C0C">
      <w:pPr>
        <w:rPr>
          <w:rFonts w:asciiTheme="minorHAnsi" w:hAnsiTheme="minorHAnsi" w:cstheme="minorHAnsi"/>
        </w:rPr>
      </w:pPr>
    </w:p>
    <w:p w14:paraId="454D5B4F" w14:textId="77777777" w:rsidR="008E6C0C" w:rsidRDefault="008E6C0C" w:rsidP="008E6C0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Student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10-Digit Student ID #: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3B4C4C9" w14:textId="77777777" w:rsidR="008E6C0C" w:rsidRDefault="008E6C0C" w:rsidP="008E6C0C">
      <w:pPr>
        <w:ind w:right="90"/>
        <w:rPr>
          <w:rFonts w:asciiTheme="minorHAnsi" w:hAnsiTheme="minorHAnsi" w:cstheme="minorHAnsi"/>
        </w:rPr>
      </w:pPr>
    </w:p>
    <w:p w14:paraId="08EE19C1" w14:textId="77777777" w:rsidR="008E6C0C" w:rsidRDefault="008E6C0C" w:rsidP="008E6C0C">
      <w:pPr>
        <w:ind w:right="9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u w:val="single"/>
        </w:rPr>
        <w:t>Test Administrator Section</w:t>
      </w:r>
    </w:p>
    <w:p w14:paraId="315EC693" w14:textId="77777777" w:rsidR="008E6C0C" w:rsidRDefault="008E6C0C" w:rsidP="008E6C0C">
      <w:pPr>
        <w:ind w:righ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above listed student has met the Early Stopping Rule criteria listed below for the HSA-Alt in the following content area(s) (check all that apply):</w:t>
      </w:r>
    </w:p>
    <w:tbl>
      <w:tblPr>
        <w:tblStyle w:val="TableGrid"/>
        <w:tblW w:w="7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1"/>
        <w:gridCol w:w="1879"/>
        <w:gridCol w:w="1895"/>
      </w:tblGrid>
      <w:tr w:rsidR="008E6C0C" w14:paraId="46786789" w14:textId="77777777" w:rsidTr="00890F37">
        <w:trPr>
          <w:trHeight w:val="2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77E" w14:textId="77777777" w:rsidR="008E6C0C" w:rsidRDefault="008E6C0C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English Language Arts (ELA)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1832" w14:textId="77777777" w:rsidR="008E6C0C" w:rsidRDefault="008E6C0C" w:rsidP="00890F37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Mathematics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EB36" w14:textId="77777777" w:rsidR="008E6C0C" w:rsidRDefault="008E6C0C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Science (NGSS)</w:t>
            </w:r>
          </w:p>
        </w:tc>
      </w:tr>
    </w:tbl>
    <w:p w14:paraId="1428C259" w14:textId="77777777" w:rsidR="008E6C0C" w:rsidRDefault="008E6C0C" w:rsidP="008E6C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following conditions were met:</w:t>
      </w:r>
    </w:p>
    <w:p w14:paraId="7AB4800F" w14:textId="77777777" w:rsidR="008E6C0C" w:rsidRDefault="008E6C0C" w:rsidP="008E6C0C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student did not respond to the first eight items in the assessment(s).</w:t>
      </w:r>
    </w:p>
    <w:p w14:paraId="79A1B456" w14:textId="77777777" w:rsidR="008E6C0C" w:rsidRDefault="008E6C0C" w:rsidP="008E6C0C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eight items were administered across two different sessions on two different days </w:t>
      </w:r>
      <w:bookmarkStart w:id="0" w:name="_Hlk45792056"/>
      <w:r>
        <w:rPr>
          <w:rFonts w:asciiTheme="minorHAnsi" w:hAnsiTheme="minorHAnsi" w:cstheme="minorHAnsi"/>
        </w:rPr>
        <w:t>(4 + 4 = 8)</w:t>
      </w:r>
      <w:bookmarkEnd w:id="0"/>
      <w:r>
        <w:rPr>
          <w:rFonts w:asciiTheme="minorHAnsi" w:hAnsiTheme="minorHAnsi" w:cstheme="minorHAnsi"/>
        </w:rPr>
        <w:t>.</w:t>
      </w:r>
    </w:p>
    <w:p w14:paraId="4B902EDE" w14:textId="77777777" w:rsidR="008E6C0C" w:rsidRDefault="008E6C0C" w:rsidP="008E6C0C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"No Response" option was entered for the student by me, as the Test Administrator, for each of the eight items.</w:t>
      </w:r>
    </w:p>
    <w:p w14:paraId="7562DC94" w14:textId="77777777" w:rsidR="008E6C0C" w:rsidRDefault="008E6C0C" w:rsidP="008E6C0C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provided the student with appropriate communication and accessibility supports during testing and sufficient response time. </w:t>
      </w:r>
    </w:p>
    <w:p w14:paraId="6CB5031D" w14:textId="77777777" w:rsidR="008E6C0C" w:rsidRDefault="008E6C0C" w:rsidP="008E6C0C">
      <w:pPr>
        <w:pStyle w:val="ListParagraph"/>
        <w:numPr>
          <w:ilvl w:val="0"/>
          <w:numId w:val="14"/>
        </w:numPr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Test Session Observer was present and observing the student for response for at least four of the eight items that were delivered. </w:t>
      </w:r>
    </w:p>
    <w:p w14:paraId="7745585B" w14:textId="77777777" w:rsidR="008E6C0C" w:rsidRDefault="008E6C0C" w:rsidP="008E6C0C">
      <w:pPr>
        <w:rPr>
          <w:rFonts w:asciiTheme="minorHAnsi" w:hAnsiTheme="minorHAnsi" w:cstheme="minorHAnsi"/>
        </w:rPr>
      </w:pPr>
    </w:p>
    <w:p w14:paraId="3A5B9FC2" w14:textId="77777777" w:rsidR="008E6C0C" w:rsidRDefault="008E6C0C" w:rsidP="008E6C0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Print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80CA353" w14:textId="77777777" w:rsidR="008E6C0C" w:rsidRDefault="008E6C0C" w:rsidP="008E6C0C">
      <w:pPr>
        <w:rPr>
          <w:rFonts w:asciiTheme="minorHAnsi" w:hAnsiTheme="minorHAnsi" w:cstheme="minorHAnsi"/>
        </w:rPr>
      </w:pPr>
    </w:p>
    <w:p w14:paraId="47E29CCA" w14:textId="77777777" w:rsidR="008E6C0C" w:rsidRDefault="008E6C0C" w:rsidP="008E6C0C">
      <w:pPr>
        <w:ind w:right="9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u w:val="single"/>
        </w:rPr>
        <w:t>Test Session Observer Section</w:t>
      </w:r>
    </w:p>
    <w:p w14:paraId="5BA5D1F7" w14:textId="77777777" w:rsidR="008E6C0C" w:rsidRDefault="008E6C0C" w:rsidP="008E6C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above listed student did not exhibit a response for at least four of the eight items that were delivered for the following content area(s) (check all that apply):</w:t>
      </w:r>
    </w:p>
    <w:tbl>
      <w:tblPr>
        <w:tblStyle w:val="TableGrid"/>
        <w:tblW w:w="7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41"/>
        <w:gridCol w:w="1879"/>
        <w:gridCol w:w="1895"/>
      </w:tblGrid>
      <w:tr w:rsidR="008E6C0C" w14:paraId="579EDE71" w14:textId="77777777" w:rsidTr="00890F37">
        <w:trPr>
          <w:trHeight w:val="2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CFBE" w14:textId="77777777" w:rsidR="008E6C0C" w:rsidRDefault="008E6C0C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English Language Arts (ELA)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6BCA" w14:textId="77777777" w:rsidR="008E6C0C" w:rsidRDefault="008E6C0C" w:rsidP="00890F37">
            <w:pPr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Mathematics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EDF6" w14:textId="77777777" w:rsidR="008E6C0C" w:rsidRDefault="008E6C0C" w:rsidP="00890F37">
            <w:pPr>
              <w:tabs>
                <w:tab w:val="left" w:pos="810"/>
                <w:tab w:val="left" w:pos="900"/>
                <w:tab w:val="left" w:pos="1170"/>
              </w:tabs>
              <w:spacing w:before="120" w:after="120" w:line="276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□ Science (NGSS)</w:t>
            </w:r>
          </w:p>
        </w:tc>
      </w:tr>
    </w:tbl>
    <w:p w14:paraId="04C87A6F" w14:textId="77777777" w:rsidR="008E6C0C" w:rsidRDefault="008E6C0C" w:rsidP="008E6C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verify that the following conditions were met:</w:t>
      </w:r>
    </w:p>
    <w:p w14:paraId="1A0D9E96" w14:textId="77777777" w:rsidR="008E6C0C" w:rsidRDefault="008E6C0C" w:rsidP="008E6C0C">
      <w:pPr>
        <w:pStyle w:val="ListParagraph"/>
        <w:numPr>
          <w:ilvl w:val="0"/>
          <w:numId w:val="15"/>
        </w:numPr>
        <w:suppressAutoHyphens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was present and observing the student for a response for at least four items in this content area.</w:t>
      </w:r>
    </w:p>
    <w:p w14:paraId="1789A50E" w14:textId="77777777" w:rsidR="008E6C0C" w:rsidRDefault="008E6C0C" w:rsidP="008E6C0C">
      <w:pPr>
        <w:pStyle w:val="ListParagraph"/>
        <w:numPr>
          <w:ilvl w:val="0"/>
          <w:numId w:val="15"/>
        </w:numPr>
        <w:suppressAutoHyphens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did not observe the student respond to any of the items that were presented by the Test Administrator in this content area test.</w:t>
      </w:r>
    </w:p>
    <w:p w14:paraId="168DC548" w14:textId="77777777" w:rsidR="008E6C0C" w:rsidRDefault="008E6C0C" w:rsidP="008E6C0C">
      <w:pPr>
        <w:pStyle w:val="ListParagraph"/>
        <w:numPr>
          <w:ilvl w:val="0"/>
          <w:numId w:val="15"/>
        </w:numPr>
        <w:suppressAutoHyphens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 believe that the Test Administrator provided the student with appropriate communication and accessibility supports during testing and sufficient response time.</w:t>
      </w:r>
    </w:p>
    <w:p w14:paraId="57D621AA" w14:textId="77777777" w:rsidR="008E6C0C" w:rsidRDefault="008E6C0C" w:rsidP="008E6C0C">
      <w:pPr>
        <w:rPr>
          <w:rFonts w:asciiTheme="minorHAnsi" w:hAnsiTheme="minorHAnsi" w:cstheme="minorHAnsi"/>
          <w:szCs w:val="20"/>
        </w:rPr>
      </w:pPr>
    </w:p>
    <w:p w14:paraId="4CD64DAD" w14:textId="77777777" w:rsidR="008E6C0C" w:rsidRDefault="008E6C0C" w:rsidP="008E6C0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Print 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Signature: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46EB44C" w14:textId="77777777" w:rsidR="008E6C0C" w:rsidRDefault="008E6C0C" w:rsidP="008E6C0C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94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8E6C0C" w14:paraId="7C5EBD4B" w14:textId="77777777" w:rsidTr="00890F37">
        <w:tc>
          <w:tcPr>
            <w:tcW w:w="945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3607A845" w14:textId="77777777" w:rsidR="008E6C0C" w:rsidRDefault="008E6C0C" w:rsidP="00890F37">
            <w:pPr>
              <w:ind w:right="54"/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Assessment Section Use Only</w:t>
            </w:r>
          </w:p>
          <w:p w14:paraId="5ECF1EAE" w14:textId="77777777" w:rsidR="008E6C0C" w:rsidRDefault="008E6C0C" w:rsidP="00890F37">
            <w:pPr>
              <w:ind w:right="54"/>
              <w:rPr>
                <w:rFonts w:asciiTheme="minorHAnsi" w:hAnsiTheme="minorHAnsi"/>
                <w:color w:val="7F7F7F" w:themeColor="text1" w:themeTint="80"/>
                <w:sz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Verified:  </w:t>
            </w:r>
            <w:proofErr w:type="gramStart"/>
            <w:r>
              <w:rPr>
                <w:rFonts w:asciiTheme="minorHAnsi" w:hAnsiTheme="minorHAnsi"/>
                <w:color w:val="7F7F7F" w:themeColor="text1" w:themeTint="80"/>
                <w:sz w:val="20"/>
              </w:rPr>
              <w:t>Y  or</w:t>
            </w:r>
            <w:proofErr w:type="gramEnd"/>
            <w:r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 N</w:t>
            </w:r>
          </w:p>
          <w:p w14:paraId="4AD8DB38" w14:textId="77777777" w:rsidR="008E6C0C" w:rsidRDefault="008E6C0C" w:rsidP="00890F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color w:val="7F7F7F" w:themeColor="text1" w:themeTint="80"/>
                <w:sz w:val="20"/>
              </w:rPr>
              <w:t>Name and Date:</w:t>
            </w:r>
          </w:p>
        </w:tc>
      </w:tr>
    </w:tbl>
    <w:p w14:paraId="5990F129" w14:textId="77777777" w:rsidR="008E6C0C" w:rsidRDefault="008E6C0C" w:rsidP="008E6C0C">
      <w:pPr>
        <w:spacing w:before="120"/>
        <w:jc w:val="center"/>
        <w:rPr>
          <w:rFonts w:asciiTheme="minorHAnsi" w:hAnsiTheme="minorHAnsi" w:cstheme="minorHAnsi"/>
          <w:sz w:val="20"/>
        </w:rPr>
      </w:pPr>
      <w:bookmarkStart w:id="1" w:name="_Hlk47528556"/>
      <w:bookmarkStart w:id="2" w:name="_Hlk47528548"/>
      <w:r>
        <w:rPr>
          <w:rFonts w:asciiTheme="minorHAnsi" w:hAnsiTheme="minorHAnsi" w:cstheme="minorHAnsi"/>
          <w:sz w:val="20"/>
        </w:rPr>
        <w:t xml:space="preserve">Email a scanned copy of the completed form to the Assessment Section at </w:t>
      </w:r>
      <w:hyperlink r:id="rId8">
        <w:r>
          <w:rPr>
            <w:rStyle w:val="Hyperlink"/>
            <w:rFonts w:asciiTheme="minorHAnsi" w:hAnsiTheme="minorHAnsi" w:cstheme="minorHAnsi"/>
            <w:sz w:val="20"/>
          </w:rPr>
          <w:t>hsa-alt@k12.hi.us</w:t>
        </w:r>
      </w:hyperlink>
      <w:r>
        <w:rPr>
          <w:rFonts w:asciiTheme="minorHAnsi" w:hAnsiTheme="minorHAnsi" w:cstheme="minorHAnsi"/>
          <w:sz w:val="20"/>
        </w:rPr>
        <w:t>.</w:t>
      </w:r>
      <w:bookmarkEnd w:id="1"/>
      <w:bookmarkEnd w:id="2"/>
    </w:p>
    <w:p w14:paraId="2880A91B" w14:textId="77777777" w:rsidR="008E6C0C" w:rsidRDefault="008E6C0C" w:rsidP="008E6C0C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Or fax the completed form to the Assessment Section at (808) 733-4483.</w:t>
      </w:r>
    </w:p>
    <w:p w14:paraId="57E7F9C3" w14:textId="6AE44A45" w:rsidR="00F33C41" w:rsidRPr="0051069D" w:rsidRDefault="008E6C0C" w:rsidP="008E6C0C">
      <w:pPr>
        <w:jc w:val="center"/>
        <w:rPr>
          <w:rFonts w:eastAsia="Arial"/>
        </w:rPr>
      </w:pPr>
      <w:r>
        <w:rPr>
          <w:rFonts w:asciiTheme="minorHAnsi" w:hAnsiTheme="minorHAnsi" w:cstheme="minorHAnsi"/>
          <w:sz w:val="20"/>
        </w:rPr>
        <w:t>The school Test Coordinator should retain the original form for documentation purposes.</w:t>
      </w:r>
    </w:p>
    <w:sectPr w:rsidR="00F33C41" w:rsidRPr="0051069D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8273" w14:textId="77777777" w:rsidR="001F52C7" w:rsidRDefault="001F52C7">
      <w:r>
        <w:separator/>
      </w:r>
    </w:p>
  </w:endnote>
  <w:endnote w:type="continuationSeparator" w:id="0">
    <w:p w14:paraId="05A19056" w14:textId="77777777" w:rsidR="001F52C7" w:rsidRDefault="001F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5566" w14:textId="77777777" w:rsidR="001F52C7" w:rsidRDefault="001F52C7">
      <w:r>
        <w:separator/>
      </w:r>
    </w:p>
  </w:footnote>
  <w:footnote w:type="continuationSeparator" w:id="0">
    <w:p w14:paraId="012B4869" w14:textId="77777777" w:rsidR="001F52C7" w:rsidRDefault="001F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9A17729"/>
    <w:multiLevelType w:val="hybridMultilevel"/>
    <w:tmpl w:val="D6C001B8"/>
    <w:lvl w:ilvl="0" w:tplc="29E4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BFB18EE"/>
    <w:multiLevelType w:val="multilevel"/>
    <w:tmpl w:val="54049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270F0"/>
    <w:multiLevelType w:val="multilevel"/>
    <w:tmpl w:val="E33C2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52C7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612AA"/>
    <w:rsid w:val="0039156F"/>
    <w:rsid w:val="00393E40"/>
    <w:rsid w:val="003B1747"/>
    <w:rsid w:val="003B30DF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50513"/>
    <w:rsid w:val="00551D9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872A5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953BC"/>
    <w:rsid w:val="008B23B5"/>
    <w:rsid w:val="008D7FB7"/>
    <w:rsid w:val="008E6C0C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A23C64"/>
    <w:rsid w:val="00A60B57"/>
    <w:rsid w:val="00A71CE4"/>
    <w:rsid w:val="00A732A4"/>
    <w:rsid w:val="00AA51D2"/>
    <w:rsid w:val="00AA7F4B"/>
    <w:rsid w:val="00AD281A"/>
    <w:rsid w:val="00AF0DD5"/>
    <w:rsid w:val="00B07C3C"/>
    <w:rsid w:val="00B101F3"/>
    <w:rsid w:val="00B13183"/>
    <w:rsid w:val="00B22486"/>
    <w:rsid w:val="00B363CD"/>
    <w:rsid w:val="00B726AE"/>
    <w:rsid w:val="00B7514F"/>
    <w:rsid w:val="00B85831"/>
    <w:rsid w:val="00B90BF6"/>
    <w:rsid w:val="00BA0D31"/>
    <w:rsid w:val="00BA3D11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487A"/>
    <w:rsid w:val="00D5545C"/>
    <w:rsid w:val="00D67EE5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EF5BD9"/>
    <w:rsid w:val="00F05A75"/>
    <w:rsid w:val="00F14590"/>
    <w:rsid w:val="00F228AF"/>
    <w:rsid w:val="00F30E35"/>
    <w:rsid w:val="00F33C41"/>
    <w:rsid w:val="00F348E9"/>
    <w:rsid w:val="00F4024B"/>
    <w:rsid w:val="00F839AB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aliases w:val="Indented Paragraph,list"/>
    <w:basedOn w:val="Normal"/>
    <w:link w:val="ListParagraphChar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ed Paragraph Char,list Char"/>
    <w:basedOn w:val="DefaultParagraphFont"/>
    <w:link w:val="ListParagraph"/>
    <w:uiPriority w:val="34"/>
    <w:qFormat/>
    <w:rsid w:val="003612A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a-alt@k12.hi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89477248-D13D-4FC2-BF3A-CD9CBB5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2</cp:revision>
  <cp:lastPrinted>2016-03-16T01:38:00Z</cp:lastPrinted>
  <dcterms:created xsi:type="dcterms:W3CDTF">2023-10-03T20:18:00Z</dcterms:created>
  <dcterms:modified xsi:type="dcterms:W3CDTF">2023-10-03T20:18:00Z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